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3E326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1.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E7245" w:rsidRPr="00641D51" w:rsidRDefault="009E7245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30</w:t>
                  </w:r>
                  <w:r w:rsidRPr="005856F7">
                    <w:t>.</w:t>
                  </w:r>
                  <w:r>
                    <w:t>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3E326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E7245" w:rsidRPr="00C94464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E7245" w:rsidRPr="00C94464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E7245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E7245" w:rsidRPr="00C94464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E7245" w:rsidRPr="00C94464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 xml:space="preserve">21 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D87F1A">
        <w:rPr>
          <w:b/>
          <w:bCs/>
          <w:sz w:val="24"/>
          <w:szCs w:val="24"/>
        </w:rPr>
        <w:t>социально-</w:t>
      </w:r>
      <w:r w:rsidR="0023476E">
        <w:rPr>
          <w:b/>
          <w:bCs/>
          <w:sz w:val="24"/>
          <w:szCs w:val="24"/>
        </w:rPr>
        <w:t>значим</w:t>
      </w:r>
      <w:r w:rsidRPr="00C4549C">
        <w:rPr>
          <w:b/>
          <w:bCs/>
          <w:sz w:val="24"/>
          <w:szCs w:val="24"/>
        </w:rPr>
        <w:t>ая)</w:t>
      </w:r>
      <w:r w:rsidR="0023476E">
        <w:rPr>
          <w:b/>
          <w:bCs/>
          <w:sz w:val="24"/>
          <w:szCs w:val="24"/>
        </w:rPr>
        <w:t xml:space="preserve"> </w:t>
      </w:r>
      <w:r w:rsidR="0023476E" w:rsidRPr="00C4549C">
        <w:rPr>
          <w:b/>
          <w:bCs/>
          <w:sz w:val="24"/>
          <w:szCs w:val="24"/>
        </w:rPr>
        <w:t>практика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40832">
        <w:rPr>
          <w:rFonts w:eastAsia="Courier New"/>
          <w:sz w:val="24"/>
          <w:szCs w:val="24"/>
          <w:lang w:bidi="ru-RU"/>
        </w:rPr>
        <w:t>44.03.0</w:t>
      </w:r>
      <w:r w:rsidR="009E7245">
        <w:rPr>
          <w:rFonts w:eastAsia="Courier New"/>
          <w:sz w:val="24"/>
          <w:szCs w:val="24"/>
          <w:lang w:bidi="ru-RU"/>
        </w:rPr>
        <w:t>1</w:t>
      </w:r>
      <w:r w:rsidR="00F40832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40832">
        <w:rPr>
          <w:rFonts w:eastAsia="Courier New"/>
          <w:sz w:val="24"/>
          <w:szCs w:val="24"/>
          <w:lang w:bidi="ru-RU"/>
        </w:rPr>
        <w:t>«Начальное</w:t>
      </w:r>
      <w:r w:rsidR="009E7245">
        <w:rPr>
          <w:rFonts w:eastAsia="Courier New"/>
          <w:sz w:val="24"/>
          <w:szCs w:val="24"/>
          <w:lang w:bidi="ru-RU"/>
        </w:rPr>
        <w:t xml:space="preserve"> общее </w:t>
      </w:r>
      <w:r w:rsidR="00F40832">
        <w:rPr>
          <w:rFonts w:eastAsia="Courier New"/>
          <w:sz w:val="24"/>
          <w:szCs w:val="24"/>
          <w:lang w:bidi="ru-RU"/>
        </w:rPr>
        <w:t xml:space="preserve"> образование» </w:t>
      </w:r>
    </w:p>
    <w:p w:rsidR="009E7245" w:rsidRPr="00C4549C" w:rsidRDefault="009E7245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47F00" w:rsidRPr="00C4549C" w:rsidTr="00BD5C01">
        <w:trPr>
          <w:trHeight w:val="285"/>
        </w:trPr>
        <w:tc>
          <w:tcPr>
            <w:tcW w:w="1166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06BDC" w:rsidRDefault="00A61638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306BD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</w:t>
      </w:r>
    </w:p>
    <w:p w:rsidR="002F55E2" w:rsidRPr="00C4549C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A61638">
        <w:rPr>
          <w:rFonts w:eastAsia="SimSun"/>
          <w:kern w:val="2"/>
          <w:sz w:val="24"/>
          <w:szCs w:val="24"/>
          <w:lang w:eastAsia="hi-IN" w:bidi="hi-IN"/>
        </w:rPr>
        <w:t>19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D87F1A">
        <w:rPr>
          <w:sz w:val="24"/>
          <w:szCs w:val="24"/>
        </w:rPr>
        <w:t>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C9643A">
        <w:rPr>
          <w:iCs/>
          <w:sz w:val="24"/>
          <w:szCs w:val="24"/>
        </w:rPr>
        <w:t>п</w:t>
      </w:r>
      <w:r w:rsidRPr="00C4549C">
        <w:rPr>
          <w:iCs/>
          <w:sz w:val="24"/>
          <w:szCs w:val="24"/>
        </w:rPr>
        <w:t>.н., доцент кафедры ППиСР</w:t>
      </w:r>
      <w:r w:rsidR="00D87F1A">
        <w:rPr>
          <w:iCs/>
          <w:sz w:val="24"/>
          <w:szCs w:val="24"/>
        </w:rPr>
        <w:t xml:space="preserve"> </w:t>
      </w:r>
      <w:r w:rsidR="00681087">
        <w:rPr>
          <w:iCs/>
          <w:sz w:val="24"/>
          <w:szCs w:val="24"/>
        </w:rPr>
        <w:t>Т.С. Котлярова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306BDC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D87F1A">
        <w:rPr>
          <w:spacing w:val="-3"/>
          <w:sz w:val="24"/>
          <w:szCs w:val="24"/>
          <w:lang w:eastAsia="en-US"/>
        </w:rPr>
        <w:t>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306BDC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</w:t>
      </w:r>
      <w:r w:rsidR="00D87F1A">
        <w:rPr>
          <w:spacing w:val="-3"/>
          <w:sz w:val="24"/>
          <w:szCs w:val="24"/>
          <w:lang w:eastAsia="en-US"/>
        </w:rPr>
        <w:t xml:space="preserve">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(социально-значимой) практики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</w:t>
      </w:r>
      <w:r w:rsidR="009E7245">
        <w:rPr>
          <w:rFonts w:eastAsia="Courier New"/>
          <w:sz w:val="24"/>
          <w:szCs w:val="24"/>
          <w:lang w:bidi="ru-RU"/>
        </w:rPr>
        <w:t>1</w:t>
      </w:r>
      <w:r w:rsidR="00F40832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 xml:space="preserve">утвержден Приказом Минобрнауки России </w:t>
      </w:r>
      <w:r w:rsidR="00306BDC" w:rsidRPr="00306BDC">
        <w:rPr>
          <w:sz w:val="24"/>
          <w:szCs w:val="24"/>
        </w:rPr>
        <w:t>№ 12</w:t>
      </w:r>
      <w:r w:rsidR="009E7245">
        <w:rPr>
          <w:sz w:val="24"/>
          <w:szCs w:val="24"/>
        </w:rPr>
        <w:t>1</w:t>
      </w:r>
      <w:r w:rsidR="00306BDC" w:rsidRPr="00306BDC">
        <w:rPr>
          <w:sz w:val="24"/>
          <w:szCs w:val="24"/>
        </w:rPr>
        <w:t xml:space="preserve"> от 22.02.2018</w:t>
      </w:r>
      <w:r w:rsidR="004D0748"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9E7245">
        <w:rPr>
          <w:sz w:val="24"/>
          <w:szCs w:val="24"/>
        </w:rPr>
        <w:t>1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</w:t>
      </w:r>
      <w:r w:rsidRPr="00C4549C">
        <w:rPr>
          <w:sz w:val="24"/>
          <w:szCs w:val="24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</w:t>
      </w:r>
      <w:r w:rsidR="00FB5E34" w:rsidRPr="00C4549C">
        <w:rPr>
          <w:sz w:val="24"/>
          <w:szCs w:val="24"/>
        </w:rPr>
        <w:t>практики</w:t>
      </w:r>
      <w:r w:rsidRPr="00C4549C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C4549C">
        <w:rPr>
          <w:sz w:val="24"/>
          <w:szCs w:val="24"/>
        </w:rPr>
        <w:t>; Ом</w:t>
      </w:r>
      <w:r w:rsidRPr="00C4549C">
        <w:rPr>
          <w:sz w:val="24"/>
          <w:szCs w:val="24"/>
        </w:rPr>
        <w:t>ГА):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C4549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 w:rsidR="00D87F1A"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 w:rsidR="00D87F1A"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4549C" w:rsidRDefault="00D87F1A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4549C">
        <w:rPr>
          <w:sz w:val="24"/>
          <w:szCs w:val="24"/>
          <w:lang w:eastAsia="en-US"/>
        </w:rPr>
        <w:t xml:space="preserve">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9E724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9E724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D87F1A"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306BDC">
        <w:rPr>
          <w:sz w:val="24"/>
          <w:szCs w:val="24"/>
        </w:rPr>
        <w:t>30.08</w:t>
      </w:r>
      <w:r w:rsidR="00D87F1A" w:rsidRPr="00D87F1A">
        <w:rPr>
          <w:sz w:val="24"/>
          <w:szCs w:val="24"/>
        </w:rPr>
        <w:t>.2021 №</w:t>
      </w:r>
      <w:r w:rsidR="00306BDC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бакалавриат по направлению подготовки </w:t>
      </w:r>
      <w:r w:rsidR="009E724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9E724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>; форма обучения – заочная на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306BDC">
        <w:rPr>
          <w:sz w:val="24"/>
          <w:szCs w:val="24"/>
        </w:rPr>
        <w:t>30.08</w:t>
      </w:r>
      <w:r w:rsidR="00D87F1A" w:rsidRPr="00D87F1A">
        <w:rPr>
          <w:sz w:val="24"/>
          <w:szCs w:val="24"/>
        </w:rPr>
        <w:t>.2021 №</w:t>
      </w:r>
      <w:r w:rsidR="00306BDC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9E724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9E724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Социально</w:t>
      </w:r>
      <w:r w:rsidR="00D87F1A">
        <w:rPr>
          <w:rFonts w:ascii="Times New Roman" w:hAnsi="Times New Roman"/>
          <w:b/>
          <w:bCs/>
          <w:sz w:val="24"/>
          <w:szCs w:val="24"/>
        </w:rPr>
        <w:t>-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 xml:space="preserve"> значимая.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Pr="00C4549C">
        <w:rPr>
          <w:b/>
          <w:sz w:val="24"/>
          <w:szCs w:val="24"/>
        </w:rPr>
        <w:t xml:space="preserve">учебной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>социально значим</w:t>
      </w:r>
      <w:r w:rsidR="007B2354" w:rsidRPr="00C4549C">
        <w:rPr>
          <w:b/>
          <w:bCs/>
          <w:sz w:val="24"/>
          <w:szCs w:val="24"/>
        </w:rPr>
        <w:t>ой</w:t>
      </w:r>
      <w:r w:rsidR="0065264F" w:rsidRPr="00C4549C">
        <w:rPr>
          <w:b/>
          <w:bCs/>
          <w:sz w:val="24"/>
          <w:szCs w:val="24"/>
        </w:rPr>
        <w:t xml:space="preserve"> </w:t>
      </w:r>
      <w:r w:rsidR="0065264F" w:rsidRPr="00C4549C">
        <w:rPr>
          <w:b/>
          <w:sz w:val="24"/>
          <w:szCs w:val="24"/>
        </w:rPr>
        <w:t>практики</w:t>
      </w:r>
      <w:r w:rsidRPr="00C4549C">
        <w:rPr>
          <w:b/>
          <w:bCs/>
          <w:caps/>
          <w:sz w:val="24"/>
          <w:szCs w:val="24"/>
        </w:rPr>
        <w:t>)</w:t>
      </w:r>
      <w:r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20F69" w:rsidRDefault="007074EC" w:rsidP="00720F69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Способен </w:t>
            </w:r>
            <w:r w:rsidR="00720F69">
              <w:rPr>
                <w:sz w:val="24"/>
                <w:szCs w:val="24"/>
                <w:lang w:eastAsia="en-US"/>
              </w:rPr>
              <w:t xml:space="preserve"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20F69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  <w:r w:rsidR="007074EC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ОПК-2.3 знать особенности психологических механизмов обучения и воспитания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ОПК-2.4 знать закономерности образовательного процесса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ОПК-2.5 знать развивающие функции процессов обучения и воспитания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ОПК-2.14 уметь применять в образовательном процессе знания индивидуальных 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особенностей учащихся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ОПК-2.15 уметь осуществлять экспертную оценку процессов воспитания и обучения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ОПК-2.16 владеть информационной культурой, необходимой современному учителю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ОПК-2.17 владеть готовностью воспринимать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ОПК-2.19 владеть современными технологиями педагогической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ОПК-2.20 владеть конкретными методиками психолого-педагогической диагностики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ОПК-2.21 владеть способами организации различных видов обучающей деятельности</w:t>
            </w:r>
          </w:p>
          <w:p w:rsidR="003E06C2" w:rsidRP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720F6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720F69">
              <w:rPr>
                <w:rFonts w:eastAsia="Times New Roman"/>
                <w:sz w:val="24"/>
                <w:szCs w:val="24"/>
                <w:lang w:eastAsia="en-US"/>
              </w:rPr>
              <w:t>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20F69" w:rsidP="00720F6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7074EC" w:rsidRPr="00C4549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речевого поведения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:rsidR="001D3924" w:rsidRP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20F6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720F6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УК-1.5 знать современные пакеты прикладных программ статистической обработки данных 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УК-1.9 уметь читать и представлять статистические данные в разных видах (таблицы, </w:t>
            </w:r>
          </w:p>
          <w:p w:rsidR="00720F69" w:rsidRDefault="00720F69" w:rsidP="00720F69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диаграммы, графики), проводить все этапы статистической обработки информации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167017" w:rsidRP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720F69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Способен </w:t>
            </w:r>
            <w:r w:rsidR="00306BDC">
              <w:rPr>
                <w:sz w:val="24"/>
                <w:szCs w:val="24"/>
                <w:lang w:eastAsia="en-US"/>
              </w:rPr>
              <w:t xml:space="preserve">осуществлять </w:t>
            </w:r>
            <w:r w:rsidR="00720F69">
              <w:rPr>
                <w:sz w:val="24"/>
                <w:szCs w:val="24"/>
                <w:lang w:eastAsia="en-US"/>
              </w:rPr>
              <w:t>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20F69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C4549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УК-3.3 знать психологию групп и психологию лидерства 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знать методы влияния и управления командой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</w:t>
            </w:r>
            <w:r>
              <w:rPr>
                <w:color w:val="000000"/>
                <w:sz w:val="24"/>
                <w:szCs w:val="24"/>
              </w:rPr>
              <w:lastRenderedPageBreak/>
              <w:t>финансовых продуктах, их</w:t>
            </w:r>
            <w:r>
              <w:rPr>
                <w:color w:val="000000"/>
                <w:sz w:val="24"/>
                <w:szCs w:val="24"/>
              </w:rPr>
              <w:br/>
              <w:t>производителях, существующих каналах получения информации и консультационных услуг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УК-3.7 уметь формировать деловые коммуникации в процессе финансовых операций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гармонизации диалога в ходе группового обсуждения</w:t>
            </w:r>
          </w:p>
          <w:p w:rsidR="00167017" w:rsidRP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720F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lastRenderedPageBreak/>
              <w:t xml:space="preserve">Способен </w:t>
            </w:r>
            <w:r w:rsidR="00720F69">
              <w:rPr>
                <w:sz w:val="24"/>
                <w:szCs w:val="24"/>
              </w:rPr>
              <w:t>осуществлять деловую коммуникацию в устной</w:t>
            </w:r>
            <w:r w:rsidR="007E02BF">
              <w:rPr>
                <w:sz w:val="24"/>
                <w:szCs w:val="24"/>
              </w:rPr>
              <w:t xml:space="preserve"> и письменной формах на госудасртвенном языке Российской</w:t>
            </w:r>
            <w:r w:rsidR="007E02BF">
              <w:rPr>
                <w:rFonts w:eastAsia="Times New Roman"/>
                <w:sz w:val="24"/>
                <w:szCs w:val="24"/>
                <w:lang w:eastAsia="en-US"/>
              </w:rPr>
              <w:t xml:space="preserve"> Федерации и на ино</w:t>
            </w:r>
            <w:r w:rsidR="007E02B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странном (ых) языке (ах)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E02BF" w:rsidP="007E02B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 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УК-4.2 знать основные нормы иностранного  языка в области устной и письменной речи,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основные различия </w:t>
            </w:r>
            <w:r>
              <w:rPr>
                <w:color w:val="000000"/>
                <w:sz w:val="24"/>
                <w:szCs w:val="24"/>
              </w:rPr>
              <w:lastRenderedPageBreak/>
              <w:t>лингвистических систем русского и иностранного языков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  <w:p w:rsidR="00167017" w:rsidRP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65264F" w:rsidP="00306B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r w:rsidR="004F6A06" w:rsidRPr="00C4549C">
        <w:rPr>
          <w:sz w:val="24"/>
          <w:szCs w:val="24"/>
        </w:rPr>
        <w:t>)</w:t>
      </w:r>
      <w:r w:rsidR="004F6A06" w:rsidRPr="00C4549C">
        <w:rPr>
          <w:b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4F6A06" w:rsidRPr="00C4549C">
        <w:rPr>
          <w:color w:val="000000"/>
          <w:sz w:val="24"/>
          <w:szCs w:val="24"/>
        </w:rPr>
        <w:t>на 1 курсе во 2 семестре; на 2 курсе в 3 семестре;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4549C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обеспечения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 xml:space="preserve">Общее знакомство с организацией, на базе </w:t>
            </w:r>
            <w:r w:rsidRPr="00C4549C">
              <w:rPr>
                <w:rFonts w:ascii="Times New Roman" w:hAnsi="Times New Roman"/>
                <w:bCs/>
                <w:iCs/>
              </w:rPr>
              <w:lastRenderedPageBreak/>
              <w:t>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  <w:r w:rsidR="005E4C9B" w:rsidRPr="00C4549C">
              <w:rPr>
                <w:color w:val="000000"/>
              </w:rPr>
              <w:t xml:space="preserve">        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color w:val="000000"/>
              </w:rPr>
              <w:t xml:space="preserve">           </w:t>
            </w: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D87F1A" w:rsidRPr="00D87F1A" w:rsidRDefault="00D675B1" w:rsidP="00D87F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eastAsia="Times New Roman"/>
                <w:bCs/>
                <w:color w:val="000000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</w:rPr>
              <w:t xml:space="preserve">. 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обеспечения</w:t>
            </w:r>
          </w:p>
          <w:p w:rsidR="00D87F1A" w:rsidRPr="00954718" w:rsidRDefault="00D87F1A" w:rsidP="00D87F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Знакомство </w:t>
            </w:r>
            <w:r w:rsidRPr="00954718">
              <w:rPr>
                <w:color w:val="000000"/>
                <w:sz w:val="24"/>
                <w:szCs w:val="24"/>
              </w:rPr>
              <w:t>с нормативными документами, регламентирующими работу учителя начальных классов, рабочими программами и применяемыми УМК.</w:t>
            </w:r>
          </w:p>
          <w:p w:rsidR="005E4C9B" w:rsidRPr="00C4549C" w:rsidRDefault="00D87F1A" w:rsidP="00D87F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основных документов – назначение, структу</w:t>
            </w:r>
            <w:r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87F1A">
              <w:rPr>
                <w:rStyle w:val="fontstyle01"/>
              </w:rPr>
              <w:t>П</w:t>
            </w:r>
            <w:r w:rsidR="00D87F1A" w:rsidRPr="00954718">
              <w:rPr>
                <w:rStyle w:val="fontstyle01"/>
              </w:rPr>
              <w:t xml:space="preserve">осещение уроков в начальной школе, анализ </w:t>
            </w:r>
            <w:r w:rsidR="00D87F1A" w:rsidRPr="00954718">
              <w:rPr>
                <w:color w:val="000000"/>
                <w:sz w:val="24"/>
                <w:szCs w:val="24"/>
              </w:rPr>
              <w:t>качества и эффективности коммуникации учителя и формирования коммуникативных УУД обучающихся.</w:t>
            </w:r>
          </w:p>
          <w:p w:rsidR="00D675B1" w:rsidRPr="00C4549C" w:rsidRDefault="00D675B1" w:rsidP="00D87F1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D87F1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D87F1A" w:rsidRPr="00954718">
              <w:rPr>
                <w:rStyle w:val="fontstyle01"/>
              </w:rPr>
              <w:t xml:space="preserve">амоанализ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качества и эффективности профессионального и личного общения с </w:t>
            </w:r>
            <w:r w:rsidR="00D87F1A" w:rsidRPr="00954718">
              <w:rPr>
                <w:sz w:val="24"/>
                <w:szCs w:val="24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– анализ </w:t>
            </w:r>
            <w:r w:rsidRPr="00954718">
              <w:rPr>
                <w:bCs/>
                <w:sz w:val="24"/>
                <w:szCs w:val="24"/>
              </w:rPr>
              <w:t xml:space="preserve">плана воспитательной работы образовательной организации и закреплённого класса в аспекте представленности в них социально значимых мероприятий, примеров </w:t>
            </w:r>
            <w:r w:rsidRPr="00954718">
              <w:rPr>
                <w:color w:val="000000"/>
                <w:sz w:val="24"/>
                <w:szCs w:val="24"/>
              </w:rPr>
              <w:t>социального взаимодействия класса/школы с общественными организациями, волонтерскими движениями и т.п.</w:t>
            </w:r>
          </w:p>
          <w:p w:rsidR="00D87F1A" w:rsidRPr="00954718" w:rsidRDefault="00D87F1A" w:rsidP="00306BDC">
            <w:pPr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</w:t>
            </w:r>
            <w:r w:rsidRPr="00954718">
              <w:rPr>
                <w:sz w:val="24"/>
                <w:szCs w:val="24"/>
              </w:rPr>
              <w:t xml:space="preserve"> </w:t>
            </w:r>
            <w:r w:rsidRPr="00954718">
              <w:rPr>
                <w:color w:val="000000"/>
                <w:sz w:val="24"/>
                <w:szCs w:val="24"/>
              </w:rPr>
              <w:t xml:space="preserve">составление плана-конспекта/сценария социально значимого мероприятия (по выбору студента и/или в соответствии с планом </w:t>
            </w:r>
            <w:r w:rsidRPr="00954718">
              <w:rPr>
                <w:color w:val="000000"/>
                <w:sz w:val="24"/>
                <w:szCs w:val="24"/>
              </w:rPr>
              <w:lastRenderedPageBreak/>
              <w:t>воспитательной работы закреплённого класса).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план-конспект/сценарий социально значимого мероприятия.</w:t>
            </w:r>
          </w:p>
          <w:p w:rsidR="00D87F1A" w:rsidRPr="00954718" w:rsidRDefault="005E4C9B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Формирование навыков </w:t>
            </w:r>
            <w:r w:rsidR="00D87F1A" w:rsidRPr="00954718">
              <w:rPr>
                <w:bCs/>
                <w:sz w:val="24"/>
                <w:szCs w:val="24"/>
              </w:rPr>
              <w:t>успешного взаимодействия в различных ситуациях педагогического общения: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</w:t>
            </w:r>
            <w:r w:rsidRPr="00954718">
              <w:rPr>
                <w:bCs/>
                <w:sz w:val="24"/>
                <w:szCs w:val="24"/>
              </w:rPr>
              <w:t xml:space="preserve"> </w:t>
            </w:r>
            <w:r w:rsidRPr="00954718">
              <w:rPr>
                <w:color w:val="000000"/>
                <w:sz w:val="24"/>
                <w:szCs w:val="24"/>
              </w:rPr>
              <w:t>посещение внеклассных мероприятий, классных часов, родительских собраний в закрепленном классе.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5E4C9B" w:rsidRPr="00D87F1A" w:rsidRDefault="00D87F1A" w:rsidP="00306BDC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54718">
              <w:rPr>
                <w:sz w:val="24"/>
                <w:szCs w:val="24"/>
              </w:rPr>
              <w:t xml:space="preserve">Анализ 2-3 примеров </w:t>
            </w:r>
            <w:r w:rsidRPr="00954718">
              <w:rPr>
                <w:bCs/>
                <w:sz w:val="24"/>
                <w:szCs w:val="24"/>
              </w:rPr>
              <w:t>успешного/неуспешного взаимодействия в различных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5E4C9B" w:rsidP="00D87F1A">
            <w:pPr>
              <w:jc w:val="both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1.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 Участие в подготовке и проведении социально значимого/-ых мероприятия/-ий; в волонтёрской деятельности и т.п. (в соответствии с планом воспитательной работы класса/школы или по собственной инициативе) 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</w:t>
            </w:r>
          </w:p>
          <w:p w:rsidR="008D351D" w:rsidRPr="00D87F1A" w:rsidRDefault="00D87F1A" w:rsidP="00813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54718">
              <w:rPr>
                <w:sz w:val="24"/>
                <w:szCs w:val="24"/>
              </w:rPr>
              <w:t>Анализ посещённого/проведённого социально значимого мероприятия и своей роли в его проведении или написание эссе «Как я стал/был/не стал волонтером» (или на другую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90C32" w:rsidRPr="00C4549C" w:rsidRDefault="00D90C32" w:rsidP="00306BDC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- Изучение основных и дополнительных образовательных программ начального об</w:t>
            </w:r>
            <w:r w:rsidRPr="00954718">
              <w:rPr>
                <w:sz w:val="24"/>
                <w:szCs w:val="24"/>
              </w:rPr>
              <w:lastRenderedPageBreak/>
              <w:t xml:space="preserve">щего образования, используемых в образовательной организации. 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каждого документа – назначение, структура.</w:t>
            </w:r>
          </w:p>
          <w:p w:rsidR="00D87F1A" w:rsidRPr="00954718" w:rsidRDefault="00D87F1A" w:rsidP="00306BDC">
            <w:pPr>
              <w:contextualSpacing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2. Совершенствование языковой подготовки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знакомство с учителем иностранного языка, посещение урока, совместная подготовка  социального проекта/акции/мероприятия;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закрепление знаний, полученных  в процессе изучения иностранного языка, в рамках разработки и реализации международных социальных проектов, поиска и обработки информации на иностранных языках, обмена опытом с зарубежными социальными партнёрами и т.д.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Самоанализ полученного опыта. </w:t>
            </w:r>
          </w:p>
          <w:p w:rsidR="005E4C9B" w:rsidRPr="00C4549C" w:rsidRDefault="005E4C9B" w:rsidP="008136D8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D87F1A" w:rsidP="00D87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54718">
              <w:rPr>
                <w:color w:val="000000"/>
                <w:sz w:val="24"/>
                <w:szCs w:val="24"/>
              </w:rPr>
              <w:t xml:space="preserve">азработка и реализация индивидуального или группового </w:t>
            </w:r>
            <w:r w:rsidRPr="00954718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954718">
              <w:rPr>
                <w:color w:val="000000"/>
                <w:sz w:val="24"/>
                <w:szCs w:val="24"/>
              </w:rPr>
              <w:t xml:space="preserve">проекта (помощь животным, проект пришкольного участка, помощь престарелым, международные проекты «Письмо другу», «Друзья далёкие и близкие», «Спорт. Здоровье. Дружба» и т.д. и т.п.).  </w:t>
            </w:r>
          </w:p>
          <w:p w:rsidR="008D351D" w:rsidRPr="00D87F1A" w:rsidRDefault="00D87F1A" w:rsidP="00306BDC">
            <w:pPr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план / программа индивидуального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306BDC">
      <w:pPr>
        <w:numPr>
          <w:ilvl w:val="0"/>
          <w:numId w:val="33"/>
        </w:num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</w:t>
      </w:r>
      <w:r w:rsidR="00306BDC">
        <w:rPr>
          <w:b/>
          <w:sz w:val="24"/>
          <w:szCs w:val="24"/>
        </w:rPr>
        <w:t>ческой подготовке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</w:t>
      </w:r>
      <w:r w:rsidR="00306BDC">
        <w:rPr>
          <w:sz w:val="24"/>
          <w:szCs w:val="24"/>
        </w:rPr>
        <w:t>1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</w:t>
      </w:r>
      <w:r w:rsidR="00306BDC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06BDC">
        <w:rPr>
          <w:sz w:val="24"/>
          <w:szCs w:val="24"/>
        </w:rPr>
        <w:t>3</w:t>
      </w:r>
      <w:r w:rsidRPr="00C4549C">
        <w:rPr>
          <w:sz w:val="24"/>
          <w:szCs w:val="24"/>
        </w:rPr>
        <w:t>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10) Дневник практики (Приложение </w:t>
      </w:r>
      <w:r w:rsidR="00306BDC">
        <w:rPr>
          <w:sz w:val="24"/>
          <w:szCs w:val="24"/>
        </w:rPr>
        <w:t>4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306BDC">
        <w:rPr>
          <w:sz w:val="24"/>
          <w:szCs w:val="24"/>
        </w:rPr>
        <w:t>5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</w:t>
      </w:r>
      <w:r w:rsidRPr="00C4549C">
        <w:rPr>
          <w:sz w:val="24"/>
          <w:szCs w:val="24"/>
        </w:rPr>
        <w:lastRenderedPageBreak/>
        <w:t xml:space="preserve">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продвинутый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>базовый» уровень сформированности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(социально значимой)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>практики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 xml:space="preserve">(социально </w:t>
      </w:r>
      <w:r w:rsidR="00D87F1A">
        <w:rPr>
          <w:rFonts w:ascii="TimesNewRomanPSMT" w:eastAsia="Times New Roman" w:hAnsi="TimesNewRomanPSMT"/>
          <w:color w:val="000000"/>
          <w:sz w:val="24"/>
        </w:rPr>
        <w:t>-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значимой)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7" w:history="1">
        <w:r w:rsidR="003E326D">
          <w:rPr>
            <w:rStyle w:val="a6"/>
            <w:sz w:val="24"/>
            <w:szCs w:val="24"/>
          </w:rPr>
          <w:t>http://www.iprbookshop.ru/72495.html</w:t>
        </w:r>
      </w:hyperlink>
      <w:r w:rsidRPr="00C4549C">
        <w:rPr>
          <w:sz w:val="24"/>
          <w:szCs w:val="24"/>
        </w:rPr>
        <w:t xml:space="preserve"> </w:t>
      </w:r>
    </w:p>
    <w:p w:rsidR="00D87F1A" w:rsidRPr="008C2F0A" w:rsidRDefault="00D87F1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8" w:history="1">
        <w:r w:rsidR="003E326D">
          <w:rPr>
            <w:rStyle w:val="a6"/>
            <w:sz w:val="24"/>
            <w:szCs w:val="24"/>
          </w:rPr>
          <w:t>https://urait.ru/bcode/476019</w:t>
        </w:r>
      </w:hyperlink>
      <w:r w:rsidRPr="00D87F1A">
        <w:rPr>
          <w:sz w:val="24"/>
          <w:szCs w:val="24"/>
        </w:rPr>
        <w:t xml:space="preserve"> </w:t>
      </w:r>
    </w:p>
    <w:p w:rsidR="008C2F0A" w:rsidRPr="008C2F0A" w:rsidRDefault="008C2F0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9" w:history="1">
        <w:r w:rsidR="003E326D">
          <w:rPr>
            <w:rStyle w:val="a6"/>
            <w:bCs/>
            <w:sz w:val="24"/>
            <w:szCs w:val="24"/>
          </w:rPr>
          <w:t>https://urait.ru/bcode/474593</w:t>
        </w:r>
      </w:hyperlink>
      <w:r w:rsidRPr="008C2F0A">
        <w:rPr>
          <w:bCs/>
          <w:sz w:val="24"/>
          <w:szCs w:val="24"/>
        </w:rPr>
        <w:t xml:space="preserve"> </w:t>
      </w:r>
    </w:p>
    <w:p w:rsidR="00B87B2E" w:rsidRPr="008C2F0A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8C2F0A">
        <w:rPr>
          <w:i/>
          <w:iCs/>
          <w:sz w:val="24"/>
          <w:szCs w:val="24"/>
        </w:rPr>
        <w:t xml:space="preserve">Аитов, В. Ф. </w:t>
      </w:r>
      <w:r w:rsidRPr="008C2F0A"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10" w:history="1">
        <w:r w:rsidR="003E326D">
          <w:rPr>
            <w:rStyle w:val="a6"/>
            <w:sz w:val="24"/>
            <w:szCs w:val="24"/>
          </w:rPr>
          <w:t>http://www.iprbookshop.ru/31702.html</w:t>
        </w:r>
      </w:hyperlink>
      <w:r w:rsidR="00B87B2E" w:rsidRPr="00C4549C">
        <w:rPr>
          <w:sz w:val="24"/>
          <w:szCs w:val="24"/>
        </w:rPr>
        <w:t xml:space="preserve"> </w:t>
      </w:r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1" w:history="1">
        <w:r w:rsidR="003E326D">
          <w:rPr>
            <w:rStyle w:val="a6"/>
            <w:sz w:val="24"/>
            <w:szCs w:val="24"/>
          </w:rPr>
          <w:t>https://www.biblio-online.ru/bcode/436493.....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2" w:history="1">
        <w:r w:rsidR="003E326D">
          <w:rPr>
            <w:rStyle w:val="a6"/>
            <w:sz w:val="24"/>
            <w:szCs w:val="24"/>
          </w:rPr>
          <w:t>http://www.iprbookshop.ru/24343.html</w:t>
        </w:r>
      </w:hyperlink>
      <w:r w:rsidRPr="00C4549C">
        <w:rPr>
          <w:sz w:val="24"/>
          <w:szCs w:val="24"/>
        </w:rPr>
        <w:t xml:space="preserve"> </w:t>
      </w:r>
      <w:r w:rsidR="00B87B2E" w:rsidRPr="00C4549C">
        <w:rPr>
          <w:sz w:val="24"/>
          <w:szCs w:val="24"/>
        </w:rPr>
        <w:t xml:space="preserve"> </w:t>
      </w:r>
    </w:p>
    <w:p w:rsidR="00B87B2E" w:rsidRPr="00D87F1A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знаний, 2015. — 189 c. — ISBN 978-5-9963-2617-4. — Текст : электронный // Электронно-библиотечная система IPR BOOKS : [сайт]. — URL: </w:t>
      </w:r>
      <w:hyperlink r:id="rId13" w:history="1">
        <w:r w:rsidR="003E326D">
          <w:rPr>
            <w:rStyle w:val="a6"/>
            <w:sz w:val="24"/>
            <w:szCs w:val="24"/>
          </w:rPr>
          <w:t>http://www.iprbookshop.ru/6486.html</w:t>
        </w:r>
      </w:hyperlink>
    </w:p>
    <w:p w:rsidR="00D87F1A" w:rsidRPr="00D87F1A" w:rsidRDefault="00D87F1A" w:rsidP="00D87F1A">
      <w:pPr>
        <w:numPr>
          <w:ilvl w:val="3"/>
          <w:numId w:val="11"/>
        </w:numPr>
        <w:ind w:left="300"/>
        <w:jc w:val="both"/>
        <w:rPr>
          <w:b/>
          <w:sz w:val="24"/>
          <w:szCs w:val="24"/>
        </w:rPr>
      </w:pPr>
      <w:r w:rsidRPr="00D87F1A">
        <w:rPr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4" w:history="1">
        <w:r w:rsidR="003E326D">
          <w:rPr>
            <w:rStyle w:val="a6"/>
            <w:sz w:val="24"/>
            <w:szCs w:val="24"/>
          </w:rPr>
          <w:t>https://urait.ru/bcode/474593</w:t>
        </w:r>
      </w:hyperlink>
      <w:r w:rsidRPr="00D87F1A">
        <w:rPr>
          <w:sz w:val="24"/>
          <w:szCs w:val="24"/>
        </w:rPr>
        <w:t xml:space="preserve"> </w:t>
      </w:r>
    </w:p>
    <w:p w:rsidR="00D87F1A" w:rsidRPr="00F40832" w:rsidRDefault="00D87F1A" w:rsidP="00D87F1A">
      <w:pPr>
        <w:ind w:left="300"/>
        <w:jc w:val="both"/>
        <w:rPr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3E326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3E326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3E326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3E326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3E326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5A7C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3E326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3E326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3E326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3E326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3E326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3E326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3E326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C4549C">
        <w:rPr>
          <w:sz w:val="24"/>
          <w:szCs w:val="24"/>
        </w:rPr>
        <w:lastRenderedPageBreak/>
        <w:t>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 xml:space="preserve">реализации программы </w:t>
      </w:r>
      <w:r w:rsidR="00A84C24" w:rsidRPr="00C4549C">
        <w:rPr>
          <w:b/>
          <w:sz w:val="24"/>
          <w:szCs w:val="24"/>
        </w:rPr>
        <w:t xml:space="preserve"> </w:t>
      </w:r>
      <w:r w:rsidR="00D87F1A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3E326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3E326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3E326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3E326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3E326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3E326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3E326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</w:t>
      </w:r>
      <w:r w:rsidRPr="00C4549C">
        <w:rPr>
          <w:sz w:val="24"/>
          <w:szCs w:val="24"/>
        </w:rPr>
        <w:lastRenderedPageBreak/>
        <w:t>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306BDC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 xml:space="preserve">Приложение </w:t>
            </w:r>
            <w:r w:rsidR="00306BDC">
              <w:rPr>
                <w:sz w:val="28"/>
                <w:szCs w:val="28"/>
              </w:rPr>
              <w:t>1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549C" w:rsidRDefault="00A84C24" w:rsidP="009D79F0">
      <w:pPr>
        <w:jc w:val="center"/>
        <w:rPr>
          <w:spacing w:val="20"/>
          <w:sz w:val="36"/>
          <w:szCs w:val="36"/>
        </w:rPr>
      </w:pPr>
      <w:r w:rsidRPr="00C4549C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 прохождении практики</w:t>
      </w:r>
    </w:p>
    <w:p w:rsidR="00D87F1A" w:rsidRPr="00C4549C" w:rsidRDefault="00D87F1A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К.М.02.04 (У)</w:t>
      </w: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Выполнил(а):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rPr>
          <w:sz w:val="24"/>
          <w:szCs w:val="24"/>
        </w:rPr>
        <w:t xml:space="preserve">                   </w:t>
      </w: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Уч. степень, уч.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2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3E326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9E7245" w:rsidRPr="00306E74" w:rsidRDefault="009E7245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E7245" w:rsidRPr="00306E74" w:rsidRDefault="009E7245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9E7245" w:rsidRDefault="009E7245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E7245" w:rsidRPr="00025D25" w:rsidRDefault="009E7245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  <w:r w:rsidRPr="00C4549C">
        <w:rPr>
          <w:sz w:val="28"/>
          <w:szCs w:val="28"/>
        </w:rPr>
        <w:t xml:space="preserve">       </w: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Задание на практи</w:t>
      </w:r>
      <w:r w:rsidR="003E68C9">
        <w:rPr>
          <w:sz w:val="28"/>
          <w:szCs w:val="28"/>
        </w:rPr>
        <w:t>ческую подготовку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A84C24" w:rsidRPr="00C4549C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C4549C">
        <w:rPr>
          <w:rFonts w:ascii="Times New Roman" w:hAnsi="Times New Roman"/>
          <w:sz w:val="24"/>
          <w:szCs w:val="24"/>
        </w:rPr>
        <w:t>:</w:t>
      </w:r>
      <w:r w:rsidRPr="00C454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ОмГА: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принял(а)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306BD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t>Приложение</w:t>
      </w:r>
      <w:r w:rsidR="00306BDC">
        <w:rPr>
          <w:sz w:val="28"/>
          <w:szCs w:val="28"/>
        </w:rPr>
        <w:t xml:space="preserve"> 3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549C">
        <w:rPr>
          <w:color w:val="auto"/>
          <w:sz w:val="28"/>
          <w:szCs w:val="28"/>
        </w:rPr>
        <w:t>СОВМЕСТНЫЙ  РАБОЧИЙ ГРАФИК (ПЛАН) ПРАКТИ</w:t>
      </w:r>
      <w:r w:rsidR="00306BDC">
        <w:rPr>
          <w:color w:val="auto"/>
          <w:sz w:val="28"/>
          <w:szCs w:val="28"/>
        </w:rPr>
        <w:t>ЧЕСКОЙ ПОДГОТОВКИ</w:t>
      </w:r>
      <w:r w:rsidRPr="00C4549C">
        <w:rPr>
          <w:color w:val="auto"/>
          <w:sz w:val="28"/>
          <w:szCs w:val="28"/>
        </w:rPr>
        <w:t xml:space="preserve"> 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  <w:r w:rsidR="00667FC3" w:rsidRPr="00C4549C">
        <w:rPr>
          <w:sz w:val="24"/>
          <w:szCs w:val="24"/>
        </w:rPr>
        <w:t xml:space="preserve">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ОмГА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4549C">
        <w:rPr>
          <w:color w:val="auto"/>
        </w:rPr>
        <w:t xml:space="preserve"> 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r w:rsidR="00FF6D77" w:rsidRPr="00C4549C">
        <w:rPr>
          <w:sz w:val="24"/>
          <w:szCs w:val="24"/>
        </w:rPr>
        <w:t>ППиСР</w:t>
      </w:r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</w:t>
      </w:r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 xml:space="preserve"> 4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ДНЕВНИК ПРАКТИ</w:t>
      </w:r>
      <w:r w:rsidR="00306BDC">
        <w:rPr>
          <w:b/>
          <w:sz w:val="24"/>
          <w:szCs w:val="24"/>
        </w:rPr>
        <w:t>ЧЕСКОЙ ПОДГОТОВКИ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>Подпись обучающегося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0931AE">
      <w:pPr>
        <w:jc w:val="center"/>
        <w:rPr>
          <w:sz w:val="28"/>
          <w:szCs w:val="28"/>
        </w:rPr>
      </w:pP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306BDC">
      <w:pPr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5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549C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Pr="00C4549C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7245" w:rsidRDefault="009E7245" w:rsidP="00160BC1">
      <w:r>
        <w:separator/>
      </w:r>
    </w:p>
  </w:endnote>
  <w:endnote w:type="continuationSeparator" w:id="0">
    <w:p w:rsidR="009E7245" w:rsidRDefault="009E724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7245" w:rsidRDefault="009E7245" w:rsidP="00160BC1">
      <w:r>
        <w:separator/>
      </w:r>
    </w:p>
  </w:footnote>
  <w:footnote w:type="continuationSeparator" w:id="0">
    <w:p w:rsidR="009E7245" w:rsidRDefault="009E724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D1892"/>
    <w:multiLevelType w:val="hybridMultilevel"/>
    <w:tmpl w:val="94BA4E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31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0"/>
  </w:num>
  <w:num w:numId="11">
    <w:abstractNumId w:val="24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4"/>
  </w:num>
  <w:num w:numId="17">
    <w:abstractNumId w:val="10"/>
  </w:num>
  <w:num w:numId="18">
    <w:abstractNumId w:val="26"/>
  </w:num>
  <w:num w:numId="19">
    <w:abstractNumId w:val="23"/>
  </w:num>
  <w:num w:numId="20">
    <w:abstractNumId w:val="6"/>
  </w:num>
  <w:num w:numId="21">
    <w:abstractNumId w:val="9"/>
  </w:num>
  <w:num w:numId="22">
    <w:abstractNumId w:val="22"/>
  </w:num>
  <w:num w:numId="23">
    <w:abstractNumId w:val="8"/>
  </w:num>
  <w:num w:numId="24">
    <w:abstractNumId w:val="27"/>
  </w:num>
  <w:num w:numId="25">
    <w:abstractNumId w:val="11"/>
  </w:num>
  <w:num w:numId="26">
    <w:abstractNumId w:val="5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1F5E42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00AA"/>
    <w:rsid w:val="002D6AC0"/>
    <w:rsid w:val="002E4CB7"/>
    <w:rsid w:val="002F084F"/>
    <w:rsid w:val="002F3A3E"/>
    <w:rsid w:val="002F3BD8"/>
    <w:rsid w:val="002F5587"/>
    <w:rsid w:val="002F55E2"/>
    <w:rsid w:val="003052EE"/>
    <w:rsid w:val="00306BDC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326D"/>
    <w:rsid w:val="003E68C9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D7BD6"/>
    <w:rsid w:val="004E0C3F"/>
    <w:rsid w:val="004E3D82"/>
    <w:rsid w:val="004E4CD6"/>
    <w:rsid w:val="004E4DB2"/>
    <w:rsid w:val="004E62F1"/>
    <w:rsid w:val="004E753A"/>
    <w:rsid w:val="004F3C72"/>
    <w:rsid w:val="004F6A06"/>
    <w:rsid w:val="00503FF0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CD4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0B99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45BE0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4519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0F69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8F0"/>
    <w:rsid w:val="007B5C57"/>
    <w:rsid w:val="007C277B"/>
    <w:rsid w:val="007D5CC1"/>
    <w:rsid w:val="007E02BF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2F0A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488E"/>
    <w:rsid w:val="00907821"/>
    <w:rsid w:val="009158B1"/>
    <w:rsid w:val="00920199"/>
    <w:rsid w:val="0092041F"/>
    <w:rsid w:val="0092044F"/>
    <w:rsid w:val="0092167B"/>
    <w:rsid w:val="00921868"/>
    <w:rsid w:val="00930317"/>
    <w:rsid w:val="00941875"/>
    <w:rsid w:val="00947F00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79F0"/>
    <w:rsid w:val="009D7F7D"/>
    <w:rsid w:val="009E35D2"/>
    <w:rsid w:val="009E7245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1638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5EF8"/>
    <w:rsid w:val="00B31B76"/>
    <w:rsid w:val="00B32102"/>
    <w:rsid w:val="00B441B1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832"/>
    <w:rsid w:val="00F40FEC"/>
    <w:rsid w:val="00F42549"/>
    <w:rsid w:val="00F46628"/>
    <w:rsid w:val="00F50064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6B4519"/>
    <w:rPr>
      <w:color w:val="605E5C"/>
      <w:shd w:val="clear" w:color="auto" w:fill="E1DFDD"/>
    </w:rPr>
  </w:style>
  <w:style w:type="character" w:styleId="af4">
    <w:name w:val="Unresolved Mention"/>
    <w:basedOn w:val="a1"/>
    <w:uiPriority w:val="99"/>
    <w:semiHidden/>
    <w:unhideWhenUsed/>
    <w:rsid w:val="00503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486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hyperlink" Target="http://www.iprbookshop.ru/72495.html" TargetMode="External"/><Relationship Id="rId12" Type="http://schemas.openxmlformats.org/officeDocument/2006/relationships/hyperlink" Target="http://www.iprbookshop.ru/24343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6493.....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31702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4593" TargetMode="External"/><Relationship Id="rId14" Type="http://schemas.openxmlformats.org/officeDocument/2006/relationships/hyperlink" Target="https://urait.ru/bcode/474593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76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8739</Words>
  <Characters>49814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58437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2020-01-16T09:14:00Z</cp:lastPrinted>
  <dcterms:created xsi:type="dcterms:W3CDTF">2022-02-19T10:07:00Z</dcterms:created>
  <dcterms:modified xsi:type="dcterms:W3CDTF">2022-11-13T10:00:00Z</dcterms:modified>
</cp:coreProperties>
</file>